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4C" w:rsidRDefault="006D34E4" w:rsidP="00035D4C">
      <w:pPr>
        <w:ind w:left="-567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6112042" cy="9095873"/>
            <wp:effectExtent l="0" t="0" r="3175" b="0"/>
            <wp:docPr id="1" name="Рисунок 1" descr="E:\ЛОК. АКТЫ(скан)  ШФК\п.6. Локальные акты, регламентирующие открытость информации\6\6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6. Локальные акты, регламентирующие открытость информации\6\6.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10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35D4C">
        <w:rPr>
          <w:rFonts w:ascii="Times New Roman" w:hAnsi="Times New Roman" w:cs="Times New Roman"/>
        </w:rPr>
        <w:t>—</w:t>
      </w:r>
      <w:r w:rsidR="00035D4C">
        <w:rPr>
          <w:rFonts w:ascii="Times New Roman" w:hAnsi="Times New Roman" w:cs="Times New Roman"/>
        </w:rPr>
        <w:lastRenderedPageBreak/>
        <w:t>И</w:t>
      </w:r>
      <w:r w:rsidR="00035D4C" w:rsidRPr="00035D4C">
        <w:rPr>
          <w:rFonts w:ascii="Times New Roman" w:hAnsi="Times New Roman" w:cs="Times New Roman"/>
        </w:rPr>
        <w:t>нтернет</w:t>
      </w:r>
      <w:r w:rsidR="00035D4C">
        <w:rPr>
          <w:rFonts w:ascii="Times New Roman" w:hAnsi="Times New Roman" w:cs="Times New Roman"/>
        </w:rPr>
        <w:t xml:space="preserve"> - </w:t>
      </w:r>
      <w:r w:rsidR="00035D4C" w:rsidRPr="00035D4C">
        <w:rPr>
          <w:rFonts w:ascii="Times New Roman" w:hAnsi="Times New Roman" w:cs="Times New Roman"/>
        </w:rPr>
        <w:t xml:space="preserve"> дневник. Выгружается из Электронно</w:t>
      </w:r>
      <w:r w:rsidR="00035D4C">
        <w:rPr>
          <w:rFonts w:ascii="Times New Roman" w:hAnsi="Times New Roman" w:cs="Times New Roman"/>
        </w:rPr>
        <w:t>го журнала баз данных системы «Электронное образование в РТ»</w:t>
      </w:r>
      <w:r w:rsidR="00035D4C" w:rsidRPr="00035D4C">
        <w:rPr>
          <w:rFonts w:ascii="Times New Roman" w:hAnsi="Times New Roman" w:cs="Times New Roman"/>
        </w:rPr>
        <w:t xml:space="preserve">, программным обеспечением которого формируется Электронный дневник обучающегося, доступ к которому имеет родитель (законный представитель) обучающегося. </w:t>
      </w:r>
    </w:p>
    <w:p w:rsidR="00035D4C" w:rsidRDefault="00035D4C" w:rsidP="00035D4C">
      <w:pPr>
        <w:ind w:left="-567"/>
        <w:jc w:val="center"/>
        <w:rPr>
          <w:rFonts w:ascii="Times New Roman" w:hAnsi="Times New Roman" w:cs="Times New Roman"/>
          <w:b/>
        </w:rPr>
      </w:pPr>
      <w:r w:rsidRPr="00035D4C">
        <w:rPr>
          <w:rFonts w:ascii="Times New Roman" w:hAnsi="Times New Roman" w:cs="Times New Roman"/>
          <w:b/>
        </w:rPr>
        <w:t>3.Т</w:t>
      </w:r>
      <w:r>
        <w:rPr>
          <w:rFonts w:ascii="Times New Roman" w:hAnsi="Times New Roman" w:cs="Times New Roman"/>
          <w:b/>
        </w:rPr>
        <w:t>ехнология обеспечения идентификации личности обучающегося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3.1Форма предоставления доступа -</w:t>
      </w:r>
      <w:proofErr w:type="spellStart"/>
      <w:r w:rsidRPr="00035D4C">
        <w:rPr>
          <w:rFonts w:ascii="Times New Roman" w:hAnsi="Times New Roman" w:cs="Times New Roman"/>
        </w:rPr>
        <w:t>web</w:t>
      </w:r>
      <w:proofErr w:type="spellEnd"/>
      <w:r w:rsidRPr="00035D4C">
        <w:rPr>
          <w:rFonts w:ascii="Times New Roman" w:hAnsi="Times New Roman" w:cs="Times New Roman"/>
        </w:rPr>
        <w:t xml:space="preserve">-интерфейс. Предоставление доступа к электронной информационно-образовательной среде осуществляется </w:t>
      </w:r>
      <w:proofErr w:type="gramStart"/>
      <w:r w:rsidRPr="00035D4C">
        <w:rPr>
          <w:rFonts w:ascii="Times New Roman" w:hAnsi="Times New Roman" w:cs="Times New Roman"/>
        </w:rPr>
        <w:t>Ответственным</w:t>
      </w:r>
      <w:proofErr w:type="gramEnd"/>
      <w:r w:rsidRPr="00035D4C">
        <w:rPr>
          <w:rFonts w:ascii="Times New Roman" w:hAnsi="Times New Roman" w:cs="Times New Roman"/>
        </w:rPr>
        <w:t xml:space="preserve"> Школы.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3.2. Работа обучающихся Школы в электронной информационно</w:t>
      </w:r>
      <w:r>
        <w:rPr>
          <w:rFonts w:ascii="Times New Roman" w:hAnsi="Times New Roman" w:cs="Times New Roman"/>
        </w:rPr>
        <w:t>-</w:t>
      </w:r>
      <w:r w:rsidRPr="00035D4C">
        <w:rPr>
          <w:rFonts w:ascii="Times New Roman" w:hAnsi="Times New Roman" w:cs="Times New Roman"/>
        </w:rPr>
        <w:t xml:space="preserve">образовательной среде осуществляется по авторизованному доступу с использованием личных учетных данных (логин и пароль). </w:t>
      </w:r>
    </w:p>
    <w:p w:rsidR="00C1568D" w:rsidRDefault="00035D4C" w:rsidP="00035D4C">
      <w:pPr>
        <w:ind w:left="-567"/>
      </w:pPr>
      <w:r w:rsidRPr="00035D4C">
        <w:rPr>
          <w:rFonts w:ascii="Times New Roman" w:hAnsi="Times New Roman" w:cs="Times New Roman"/>
        </w:rPr>
        <w:t>3.3</w:t>
      </w:r>
      <w:r>
        <w:rPr>
          <w:rFonts w:ascii="Times New Roman" w:hAnsi="Times New Roman" w:cs="Times New Roman"/>
        </w:rPr>
        <w:t>.</w:t>
      </w:r>
      <w:r w:rsidR="00C1568D" w:rsidRPr="00C1568D">
        <w:t xml:space="preserve"> </w:t>
      </w:r>
      <w:r w:rsidR="00C1568D" w:rsidRPr="00C1568D">
        <w:rPr>
          <w:rFonts w:ascii="Times New Roman" w:hAnsi="Times New Roman" w:cs="Times New Roman"/>
        </w:rPr>
        <w:t>Пароли выдаются обучающимся классным руководителем, который получает их из системы ЭО РТ на своей страни</w:t>
      </w:r>
      <w:r w:rsidR="00C1568D">
        <w:rPr>
          <w:rFonts w:ascii="Times New Roman" w:hAnsi="Times New Roman" w:cs="Times New Roman"/>
        </w:rPr>
        <w:t xml:space="preserve">це во вкладке «Мой класс». </w:t>
      </w:r>
      <w:r w:rsidR="00C1568D" w:rsidRPr="00C1568D">
        <w:rPr>
          <w:rFonts w:ascii="Times New Roman" w:hAnsi="Times New Roman" w:cs="Times New Roman"/>
        </w:rPr>
        <w:t xml:space="preserve">Учетные данные </w:t>
      </w:r>
      <w:proofErr w:type="gramStart"/>
      <w:r w:rsidR="00C1568D" w:rsidRPr="00C1568D">
        <w:rPr>
          <w:rFonts w:ascii="Times New Roman" w:hAnsi="Times New Roman" w:cs="Times New Roman"/>
        </w:rPr>
        <w:t>обучающихся</w:t>
      </w:r>
      <w:proofErr w:type="gramEnd"/>
      <w:r w:rsidR="00C1568D" w:rsidRPr="00C1568D">
        <w:rPr>
          <w:rFonts w:ascii="Times New Roman" w:hAnsi="Times New Roman" w:cs="Times New Roman"/>
        </w:rPr>
        <w:t xml:space="preserve"> формируются автоматически случайным образом сгенерированный цифровой идентификатор по следующему алгоритму: • Логин/Пароль - комбинация цифр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3.4. </w:t>
      </w:r>
      <w:proofErr w:type="gramStart"/>
      <w:r w:rsidRPr="00035D4C">
        <w:rPr>
          <w:rFonts w:ascii="Times New Roman" w:hAnsi="Times New Roman" w:cs="Times New Roman"/>
        </w:rPr>
        <w:t>Основанием</w:t>
      </w:r>
      <w:proofErr w:type="gramEnd"/>
      <w:r w:rsidRPr="00035D4C">
        <w:rPr>
          <w:rFonts w:ascii="Times New Roman" w:hAnsi="Times New Roman" w:cs="Times New Roman"/>
        </w:rPr>
        <w:t xml:space="preserve"> для получения обучающимся учетных данных для авторизованного доступа в электронной информационно-образовательной среде является приказ о зачислении в Школу. После подписания приказа о зачислении директором всем обучающимся Ответственным, согласно по графику, выдается логин и пароль.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3.6</w:t>
      </w:r>
      <w:r>
        <w:rPr>
          <w:rFonts w:ascii="Times New Roman" w:hAnsi="Times New Roman" w:cs="Times New Roman"/>
        </w:rPr>
        <w:t xml:space="preserve">. </w:t>
      </w:r>
      <w:r w:rsidRPr="00035D4C">
        <w:rPr>
          <w:rFonts w:ascii="Times New Roman" w:hAnsi="Times New Roman" w:cs="Times New Roman"/>
        </w:rPr>
        <w:t xml:space="preserve">Идентификация личности обучающихся применяется при организации учебной деятельности, текущего контроля успеваемости, промежуточной аттестации, государственной итоговой аттестации, оказания учебной помощи </w:t>
      </w:r>
      <w:proofErr w:type="gramStart"/>
      <w:r w:rsidRPr="00035D4C">
        <w:rPr>
          <w:rFonts w:ascii="Times New Roman" w:hAnsi="Times New Roman" w:cs="Times New Roman"/>
        </w:rPr>
        <w:t>обучающимся</w:t>
      </w:r>
      <w:proofErr w:type="gramEnd"/>
      <w:r w:rsidRPr="00035D4C">
        <w:rPr>
          <w:rFonts w:ascii="Times New Roman" w:hAnsi="Times New Roman" w:cs="Times New Roman"/>
        </w:rPr>
        <w:t xml:space="preserve"> и иных образовательных процедур.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Pr="00035D4C">
        <w:rPr>
          <w:rFonts w:ascii="Times New Roman" w:hAnsi="Times New Roman" w:cs="Times New Roman"/>
        </w:rPr>
        <w:t xml:space="preserve">. </w:t>
      </w:r>
      <w:proofErr w:type="gramStart"/>
      <w:r w:rsidRPr="00035D4C">
        <w:rPr>
          <w:rFonts w:ascii="Times New Roman" w:hAnsi="Times New Roman" w:cs="Times New Roman"/>
        </w:rPr>
        <w:t>В Школе используется система идентификации личности, обучающихся, получающих доступ к электронной информационно-образовательной среде, позволяющая программными и (или) иными средствами, осуществлять идентификацию личности обучающихся, а также обеспечивающая контроль в сфере учета и хранения образовательных результатов.</w:t>
      </w:r>
      <w:proofErr w:type="gramEnd"/>
      <w:r w:rsidRPr="00035D4C">
        <w:rPr>
          <w:rFonts w:ascii="Times New Roman" w:hAnsi="Times New Roman" w:cs="Times New Roman"/>
        </w:rPr>
        <w:t xml:space="preserve"> Идентификация личности </w:t>
      </w:r>
      <w:proofErr w:type="gramStart"/>
      <w:r w:rsidRPr="00035D4C">
        <w:rPr>
          <w:rFonts w:ascii="Times New Roman" w:hAnsi="Times New Roman" w:cs="Times New Roman"/>
        </w:rPr>
        <w:t>обучающихся</w:t>
      </w:r>
      <w:proofErr w:type="gramEnd"/>
      <w:r w:rsidRPr="00035D4C">
        <w:rPr>
          <w:rFonts w:ascii="Times New Roman" w:hAnsi="Times New Roman" w:cs="Times New Roman"/>
        </w:rPr>
        <w:t xml:space="preserve"> осуществляется путем использования электронной идентификация личности.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Pr="00035D4C">
        <w:rPr>
          <w:rFonts w:ascii="Times New Roman" w:hAnsi="Times New Roman" w:cs="Times New Roman"/>
        </w:rPr>
        <w:t xml:space="preserve">. Реализации образовательных программ может производиться с использованием электронного обучения и дистанционных образовательных технологий. Идентификация личности обучающихся может применяться посредством использования цифровых образовательных ресурсов, размещенных на образовательных сайтах при согласии обучающегося на обработку его персональных данных.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Pr="00035D4C">
        <w:rPr>
          <w:rFonts w:ascii="Times New Roman" w:hAnsi="Times New Roman" w:cs="Times New Roman"/>
        </w:rPr>
        <w:t xml:space="preserve">. Электронная идентификация личности </w:t>
      </w:r>
      <w:proofErr w:type="gramStart"/>
      <w:r w:rsidRPr="00035D4C">
        <w:rPr>
          <w:rFonts w:ascii="Times New Roman" w:hAnsi="Times New Roman" w:cs="Times New Roman"/>
        </w:rPr>
        <w:t>обучающегося</w:t>
      </w:r>
      <w:proofErr w:type="gramEnd"/>
      <w:r w:rsidRPr="00035D4C">
        <w:rPr>
          <w:rFonts w:ascii="Times New Roman" w:hAnsi="Times New Roman" w:cs="Times New Roman"/>
        </w:rPr>
        <w:t xml:space="preserve"> осуществляется посредством авторизации на портале. Для идентификации обучающийся вводит свой логин и пароль, полученный при авторизации на учебной платформе.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</w:t>
      </w:r>
      <w:r w:rsidRPr="00035D4C">
        <w:rPr>
          <w:rFonts w:ascii="Times New Roman" w:hAnsi="Times New Roman" w:cs="Times New Roman"/>
        </w:rPr>
        <w:t xml:space="preserve">.В случае утраты регистрационных данных </w:t>
      </w:r>
      <w:proofErr w:type="gramStart"/>
      <w:r w:rsidRPr="00035D4C">
        <w:rPr>
          <w:rFonts w:ascii="Times New Roman" w:hAnsi="Times New Roman" w:cs="Times New Roman"/>
        </w:rPr>
        <w:t>обучающийся</w:t>
      </w:r>
      <w:proofErr w:type="gramEnd"/>
      <w:r w:rsidRPr="00035D4C">
        <w:rPr>
          <w:rFonts w:ascii="Times New Roman" w:hAnsi="Times New Roman" w:cs="Times New Roman"/>
        </w:rPr>
        <w:t xml:space="preserve"> может обратиться к ответственному для получения утерянного логина/пароля.</w:t>
      </w:r>
    </w:p>
    <w:p w:rsidR="00035D4C" w:rsidRDefault="00035D4C" w:rsidP="00035D4C">
      <w:pPr>
        <w:ind w:left="-567"/>
        <w:jc w:val="center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  <w:b/>
        </w:rPr>
        <w:t xml:space="preserve">4. Процедура и порядок осуществление учета результатов освоения </w:t>
      </w:r>
      <w:proofErr w:type="gramStart"/>
      <w:r w:rsidRPr="00035D4C">
        <w:rPr>
          <w:rFonts w:ascii="Times New Roman" w:hAnsi="Times New Roman" w:cs="Times New Roman"/>
          <w:b/>
        </w:rPr>
        <w:t>обучающимися</w:t>
      </w:r>
      <w:proofErr w:type="gramEnd"/>
      <w:r w:rsidRPr="00035D4C">
        <w:rPr>
          <w:rFonts w:ascii="Times New Roman" w:hAnsi="Times New Roman" w:cs="Times New Roman"/>
          <w:b/>
        </w:rPr>
        <w:t xml:space="preserve"> образовательных программ на бумажном носителе и/или в электронно-цифровой форме.</w:t>
      </w:r>
      <w:r w:rsidRPr="00035D4C">
        <w:rPr>
          <w:rFonts w:ascii="Times New Roman" w:hAnsi="Times New Roman" w:cs="Times New Roman"/>
        </w:rPr>
        <w:t xml:space="preserve">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4.1 Порядок регламентирует деятельность по ведению учета и осуществление хранения результатов образовательного процесса и внутренний документооборот на бумажном носителе и/или в электронно-цифровой форме при реализации образовательных программ или их частей с применением электронного обучения, дистанционных образовательных технологий.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4.2. Порядок принимается на неопределенный срок и изменяется по мере изменения законодательства в порядке, предусмотренным Уставом школы.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4.3. </w:t>
      </w:r>
      <w:proofErr w:type="gramStart"/>
      <w:r w:rsidRPr="00035D4C">
        <w:rPr>
          <w:rFonts w:ascii="Times New Roman" w:hAnsi="Times New Roman" w:cs="Times New Roman"/>
        </w:rPr>
        <w:t>Оценивание обучающихся по предметам учебного плана является обязательным для оценки результатов осво</w:t>
      </w:r>
      <w:r>
        <w:rPr>
          <w:rFonts w:ascii="Times New Roman" w:hAnsi="Times New Roman" w:cs="Times New Roman"/>
        </w:rPr>
        <w:t>ения программы обучающимися 2-9</w:t>
      </w:r>
      <w:r w:rsidRPr="00035D4C">
        <w:rPr>
          <w:rFonts w:ascii="Times New Roman" w:hAnsi="Times New Roman" w:cs="Times New Roman"/>
        </w:rPr>
        <w:t xml:space="preserve"> классов.</w:t>
      </w:r>
      <w:proofErr w:type="gramEnd"/>
      <w:r w:rsidRPr="00035D4C">
        <w:rPr>
          <w:rFonts w:ascii="Times New Roman" w:hAnsi="Times New Roman" w:cs="Times New Roman"/>
        </w:rPr>
        <w:t xml:space="preserve"> В первом классе бальная оценка освоения </w:t>
      </w:r>
      <w:proofErr w:type="gramStart"/>
      <w:r w:rsidRPr="00035D4C">
        <w:rPr>
          <w:rFonts w:ascii="Times New Roman" w:hAnsi="Times New Roman" w:cs="Times New Roman"/>
        </w:rPr>
        <w:t>обучающимися</w:t>
      </w:r>
      <w:proofErr w:type="gramEnd"/>
      <w:r w:rsidRPr="00035D4C">
        <w:rPr>
          <w:rFonts w:ascii="Times New Roman" w:hAnsi="Times New Roman" w:cs="Times New Roman"/>
        </w:rPr>
        <w:t xml:space="preserve"> учебной программы не применяется.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4.4. В соответствии с пунктом 3, подпунктом 4, статьи 44 Федерального закона "Об образовании в Российской Федерации" от 29.12.2012 №273-ФЗ, </w:t>
      </w:r>
      <w:proofErr w:type="spellStart"/>
      <w:r w:rsidRPr="00035D4C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ш</w:t>
      </w:r>
      <w:r w:rsidRPr="00035D4C">
        <w:rPr>
          <w:rFonts w:ascii="Times New Roman" w:hAnsi="Times New Roman" w:cs="Times New Roman"/>
        </w:rPr>
        <w:t>кола</w:t>
      </w:r>
      <w:proofErr w:type="spellEnd"/>
      <w:r w:rsidRPr="00035D4C">
        <w:rPr>
          <w:rFonts w:ascii="Times New Roman" w:hAnsi="Times New Roman" w:cs="Times New Roman"/>
        </w:rPr>
        <w:t xml:space="preserve"> обязана обеспечить родителям (законным представителям) учащихся возможность ознакомления с ходом и содержанием образовательного процесса, а также с результатами освоения ребенком образовательных программ учащимся. </w:t>
      </w:r>
    </w:p>
    <w:p w:rsidR="00035D4C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lastRenderedPageBreak/>
        <w:t xml:space="preserve">4.5. Школа осуществляет индивидуальный учет результатов освоения </w:t>
      </w:r>
      <w:proofErr w:type="gramStart"/>
      <w:r w:rsidRPr="00035D4C">
        <w:rPr>
          <w:rFonts w:ascii="Times New Roman" w:hAnsi="Times New Roman" w:cs="Times New Roman"/>
        </w:rPr>
        <w:t>обучающимся</w:t>
      </w:r>
      <w:proofErr w:type="gramEnd"/>
      <w:r w:rsidRPr="00035D4C">
        <w:rPr>
          <w:rFonts w:ascii="Times New Roman" w:hAnsi="Times New Roman" w:cs="Times New Roman"/>
        </w:rPr>
        <w:t xml:space="preserve"> основных образовательных программ соответствующего уровня общего образования на бумажных и/или электронно-цифровом формате.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Все педагоги ш</w:t>
      </w:r>
      <w:r w:rsidRPr="00035D4C">
        <w:rPr>
          <w:rFonts w:ascii="Times New Roman" w:hAnsi="Times New Roman" w:cs="Times New Roman"/>
        </w:rPr>
        <w:t xml:space="preserve">колы обязаны вести учет освоения </w:t>
      </w:r>
      <w:proofErr w:type="gramStart"/>
      <w:r w:rsidRPr="00035D4C">
        <w:rPr>
          <w:rFonts w:ascii="Times New Roman" w:hAnsi="Times New Roman" w:cs="Times New Roman"/>
        </w:rPr>
        <w:t>обучающимися</w:t>
      </w:r>
      <w:proofErr w:type="gramEnd"/>
      <w:r w:rsidRPr="00035D4C">
        <w:rPr>
          <w:rFonts w:ascii="Times New Roman" w:hAnsi="Times New Roman" w:cs="Times New Roman"/>
        </w:rPr>
        <w:t xml:space="preserve"> образ</w:t>
      </w:r>
      <w:r>
        <w:rPr>
          <w:rFonts w:ascii="Times New Roman" w:hAnsi="Times New Roman" w:cs="Times New Roman"/>
        </w:rPr>
        <w:t xml:space="preserve">овательных программ в классных </w:t>
      </w:r>
      <w:r w:rsidRPr="00035D4C">
        <w:rPr>
          <w:rFonts w:ascii="Times New Roman" w:hAnsi="Times New Roman" w:cs="Times New Roman"/>
        </w:rPr>
        <w:t xml:space="preserve"> электронных журналах</w:t>
      </w:r>
      <w:r>
        <w:rPr>
          <w:rFonts w:ascii="Times New Roman" w:hAnsi="Times New Roman" w:cs="Times New Roman"/>
        </w:rPr>
        <w:t>.</w:t>
      </w:r>
      <w:r w:rsidRPr="00035D4C">
        <w:rPr>
          <w:rFonts w:ascii="Times New Roman" w:hAnsi="Times New Roman" w:cs="Times New Roman"/>
        </w:rPr>
        <w:t xml:space="preserve"> </w:t>
      </w:r>
    </w:p>
    <w:p w:rsidR="00C1568D" w:rsidRDefault="00C1568D" w:rsidP="00035D4C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Педагоги ш</w:t>
      </w:r>
      <w:r w:rsidR="00035D4C" w:rsidRPr="00035D4C">
        <w:rPr>
          <w:rFonts w:ascii="Times New Roman" w:hAnsi="Times New Roman" w:cs="Times New Roman"/>
        </w:rPr>
        <w:t xml:space="preserve">колы несут дисциплинарную ответственность за невыполнение требований настоящего локального акта по учету и фиксированию успеваемости обучающихся.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4.8. Хранение в архивах данных об учете результатов освоения обучающимся основных образовательных программ осуществляется на бумажных 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политике и нормативн</w:t>
      </w:r>
      <w:proofErr w:type="gramStart"/>
      <w:r w:rsidRPr="00035D4C">
        <w:rPr>
          <w:rFonts w:ascii="Times New Roman" w:hAnsi="Times New Roman" w:cs="Times New Roman"/>
        </w:rPr>
        <w:t>о-</w:t>
      </w:r>
      <w:proofErr w:type="gramEnd"/>
      <w:r w:rsidRPr="00035D4C">
        <w:rPr>
          <w:rFonts w:ascii="Times New Roman" w:hAnsi="Times New Roman" w:cs="Times New Roman"/>
        </w:rPr>
        <w:t xml:space="preserve"> правовому регулированию в сфере образования.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4.9. Лицо, ответственное за хранение данных об учете результатов освоения </w:t>
      </w:r>
      <w:proofErr w:type="gramStart"/>
      <w:r w:rsidRPr="00035D4C">
        <w:rPr>
          <w:rFonts w:ascii="Times New Roman" w:hAnsi="Times New Roman" w:cs="Times New Roman"/>
        </w:rPr>
        <w:t>обучающимися</w:t>
      </w:r>
      <w:proofErr w:type="gramEnd"/>
      <w:r w:rsidRPr="00035D4C">
        <w:rPr>
          <w:rFonts w:ascii="Times New Roman" w:hAnsi="Times New Roman" w:cs="Times New Roman"/>
        </w:rPr>
        <w:t xml:space="preserve"> образовательных программ, назначается Приказом директора Школы.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4.10. Индивидуальный учет результатов освоения учащимся Основных образовательных программ и хранение в архивах информации об этих результатах осуществляется на бумажных и/или электронно-цифровой </w:t>
      </w:r>
      <w:proofErr w:type="gramStart"/>
      <w:r w:rsidRPr="00035D4C">
        <w:rPr>
          <w:rFonts w:ascii="Times New Roman" w:hAnsi="Times New Roman" w:cs="Times New Roman"/>
        </w:rPr>
        <w:t>утвержденном</w:t>
      </w:r>
      <w:proofErr w:type="gramEnd"/>
      <w:r w:rsidRPr="00035D4C">
        <w:rPr>
          <w:rFonts w:ascii="Times New Roman" w:hAnsi="Times New Roman" w:cs="Times New Roman"/>
        </w:rPr>
        <w:t xml:space="preserve"> соответствующими нормативными актами.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4.11. </w:t>
      </w:r>
      <w:proofErr w:type="gramStart"/>
      <w:r w:rsidRPr="00035D4C">
        <w:rPr>
          <w:rFonts w:ascii="Times New Roman" w:hAnsi="Times New Roman" w:cs="Times New Roman"/>
        </w:rPr>
        <w:t xml:space="preserve">Учет результатов освоения обучающимся основной образовательной Программы осуществляется на бумажных и/или электронно-цифровой форме, утвержденных приказом директора Школы. </w:t>
      </w:r>
      <w:proofErr w:type="gramEnd"/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4.12. К обязательным бумажным носителям учета результатов освоения </w:t>
      </w:r>
      <w:proofErr w:type="gramStart"/>
      <w:r w:rsidRPr="00035D4C">
        <w:rPr>
          <w:rFonts w:ascii="Times New Roman" w:hAnsi="Times New Roman" w:cs="Times New Roman"/>
        </w:rPr>
        <w:t>обучающимися</w:t>
      </w:r>
      <w:proofErr w:type="gramEnd"/>
      <w:r w:rsidRPr="00035D4C">
        <w:rPr>
          <w:rFonts w:ascii="Times New Roman" w:hAnsi="Times New Roman" w:cs="Times New Roman"/>
        </w:rPr>
        <w:t xml:space="preserve"> основной образовательной программы относятся классные журналы, дневники обучающихся, портфолио обучающихся, личные дела обучающихся, книги учета (по аттестатам), аттестаты об окончании основного общего образования.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 4.13. В классных журналах отражается балльное текущее, промежуточное и Итоговое (годовое) оценивание результатов освоения </w:t>
      </w:r>
      <w:proofErr w:type="gramStart"/>
      <w:r w:rsidRPr="00035D4C">
        <w:rPr>
          <w:rFonts w:ascii="Times New Roman" w:hAnsi="Times New Roman" w:cs="Times New Roman"/>
        </w:rPr>
        <w:t>обучающимися</w:t>
      </w:r>
      <w:proofErr w:type="gramEnd"/>
      <w:r w:rsidRPr="00035D4C">
        <w:rPr>
          <w:rFonts w:ascii="Times New Roman" w:hAnsi="Times New Roman" w:cs="Times New Roman"/>
        </w:rPr>
        <w:t xml:space="preserve"> Основной образовательной программы.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4.14. Внесение исправлений </w:t>
      </w:r>
      <w:r w:rsidR="00C1568D">
        <w:rPr>
          <w:rFonts w:ascii="Times New Roman" w:hAnsi="Times New Roman" w:cs="Times New Roman"/>
        </w:rPr>
        <w:t xml:space="preserve">в </w:t>
      </w:r>
      <w:r w:rsidRPr="00035D4C">
        <w:rPr>
          <w:rFonts w:ascii="Times New Roman" w:hAnsi="Times New Roman" w:cs="Times New Roman"/>
        </w:rPr>
        <w:t>итог</w:t>
      </w:r>
      <w:r w:rsidR="00C1568D">
        <w:rPr>
          <w:rFonts w:ascii="Times New Roman" w:hAnsi="Times New Roman" w:cs="Times New Roman"/>
        </w:rPr>
        <w:t xml:space="preserve">овые результаты по предметам в </w:t>
      </w:r>
      <w:r w:rsidRPr="00035D4C">
        <w:rPr>
          <w:rFonts w:ascii="Times New Roman" w:hAnsi="Times New Roman" w:cs="Times New Roman"/>
        </w:rPr>
        <w:t xml:space="preserve">журнале </w:t>
      </w:r>
      <w:r w:rsidR="00C1568D">
        <w:rPr>
          <w:rFonts w:ascii="Times New Roman" w:hAnsi="Times New Roman" w:cs="Times New Roman"/>
        </w:rPr>
        <w:t xml:space="preserve">выдачи аттестатов </w:t>
      </w:r>
      <w:r w:rsidRPr="00035D4C">
        <w:rPr>
          <w:rFonts w:ascii="Times New Roman" w:hAnsi="Times New Roman" w:cs="Times New Roman"/>
        </w:rPr>
        <w:t xml:space="preserve">оформляется в виде записи с указанием соответствующей оценки цифрой и прописью, подписи исправившего результат педагога, печати, предназначенной для документов школы.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4.15. В личном деле выставляются итоговые результаты обучающегося по предметам учебного плана соответствующей основной образовательной программы. Итоговые результаты обучающегося по каждому году обучения заверяются одной печатью предназначенной для документов и подписью классного руководителя.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 4.16. Личное дело при переводе обучающегося в другое образовательное учреждение отдается его родителю (законному представителю) согласно заявлению на имя директора школы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4.17. Результаты итогового оценивания обучающегося по предметам учебного плана по окончанию основной образовательной программы основного</w:t>
      </w:r>
      <w:r w:rsidR="00C1568D">
        <w:rPr>
          <w:rFonts w:ascii="Times New Roman" w:hAnsi="Times New Roman" w:cs="Times New Roman"/>
        </w:rPr>
        <w:t xml:space="preserve"> общего образования в 9 </w:t>
      </w:r>
      <w:r w:rsidRPr="00035D4C">
        <w:rPr>
          <w:rFonts w:ascii="Times New Roman" w:hAnsi="Times New Roman" w:cs="Times New Roman"/>
        </w:rPr>
        <w:t xml:space="preserve"> к</w:t>
      </w:r>
      <w:r w:rsidR="00C1568D">
        <w:rPr>
          <w:rFonts w:ascii="Times New Roman" w:hAnsi="Times New Roman" w:cs="Times New Roman"/>
        </w:rPr>
        <w:t>лассе</w:t>
      </w:r>
      <w:r w:rsidRPr="00035D4C">
        <w:rPr>
          <w:rFonts w:ascii="Times New Roman" w:hAnsi="Times New Roman" w:cs="Times New Roman"/>
        </w:rPr>
        <w:t xml:space="preserve"> заносятся в книгу выдачи аттестатов за курс основного общего образования и выставляются в аттестат о соответствующем образовании.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 4.18. К обязательной электронно-цифровой форме индивидуального учета результатов освоения </w:t>
      </w:r>
      <w:proofErr w:type="gramStart"/>
      <w:r w:rsidRPr="00035D4C">
        <w:rPr>
          <w:rFonts w:ascii="Times New Roman" w:hAnsi="Times New Roman" w:cs="Times New Roman"/>
        </w:rPr>
        <w:t>обучающимся</w:t>
      </w:r>
      <w:proofErr w:type="gramEnd"/>
      <w:r w:rsidRPr="00035D4C">
        <w:rPr>
          <w:rFonts w:ascii="Times New Roman" w:hAnsi="Times New Roman" w:cs="Times New Roman"/>
        </w:rPr>
        <w:t xml:space="preserve"> основной образовательной программы относится электронный журнал и электронный дневник.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4.18.1</w:t>
      </w:r>
      <w:r w:rsidR="00C1568D">
        <w:rPr>
          <w:rFonts w:ascii="Times New Roman" w:hAnsi="Times New Roman" w:cs="Times New Roman"/>
        </w:rPr>
        <w:t xml:space="preserve">. </w:t>
      </w:r>
      <w:r w:rsidRPr="00035D4C">
        <w:rPr>
          <w:rFonts w:ascii="Times New Roman" w:hAnsi="Times New Roman" w:cs="Times New Roman"/>
        </w:rPr>
        <w:t xml:space="preserve">Одной из задач электронного журнала и электронного дневника является информирование родителей (законных представителей) и обучающихся через INTERNET об успеваемости, посещаемости обучающихся, их домашних заданиях и прохождении программ по различным предметам, </w:t>
      </w:r>
      <w:proofErr w:type="gramStart"/>
      <w:r w:rsidRPr="00035D4C">
        <w:rPr>
          <w:rFonts w:ascii="Times New Roman" w:hAnsi="Times New Roman" w:cs="Times New Roman"/>
        </w:rPr>
        <w:t>согласно регламента</w:t>
      </w:r>
      <w:proofErr w:type="gramEnd"/>
      <w:r w:rsidRPr="00035D4C">
        <w:rPr>
          <w:rFonts w:ascii="Times New Roman" w:hAnsi="Times New Roman" w:cs="Times New Roman"/>
        </w:rPr>
        <w:t xml:space="preserve">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4.18.2. Электронный журнал и электронный дневник заполняются педагогом в день проведения урока. Оценки (отметки) за контрольную работу выставляются педагогами в соответствии с разработанными требованиями.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 4.18.3. В случае болезни педагога, замещающий педагог, заполняет электронный журнал и электронный дневник в установленном порядке (подпись и другие сведения делаются в журнале замещения уроков).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lastRenderedPageBreak/>
        <w:t xml:space="preserve">4.18.4.При делении по предмету класса на подгруппы, записи ведутся индивидуально каждым педагогом, ведущим данную группу.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4.18.5. Педагоги Школы выставляют в электронный журнал итоговые оценки (отметки) в рамках промежуточной и итоговой аттестации обучающихся своевременно в течение последней недели каждого учебного периода до начала каникулярного периода.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4.18.6. С результатами освоения обучающимися Школы образовательных программ родители (законные представители) могут познакомиться ежедневно на школьном сайте в разделе «Электронный </w:t>
      </w:r>
      <w:r w:rsidR="00C1568D">
        <w:rPr>
          <w:rFonts w:ascii="Times New Roman" w:hAnsi="Times New Roman" w:cs="Times New Roman"/>
        </w:rPr>
        <w:t>дневник</w:t>
      </w:r>
      <w:r w:rsidRPr="00035D4C">
        <w:rPr>
          <w:rFonts w:ascii="Times New Roman" w:hAnsi="Times New Roman" w:cs="Times New Roman"/>
        </w:rPr>
        <w:t xml:space="preserve">». Классный руководитель в начале учебного года обязан передать родителям (законным представителям) реквизиты доступа в данный раздел.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4.18.7. Системный администратор несет ответственность за техническое функционирование электронного журнала и электронного дневника, а также производит резервное копирование данных и их восстановление в актуальном состоянии.</w:t>
      </w:r>
    </w:p>
    <w:p w:rsidR="00C1568D" w:rsidRPr="00C1568D" w:rsidRDefault="00035D4C" w:rsidP="00C1568D">
      <w:pPr>
        <w:ind w:left="-567"/>
        <w:jc w:val="center"/>
        <w:rPr>
          <w:rFonts w:ascii="Times New Roman" w:hAnsi="Times New Roman" w:cs="Times New Roman"/>
          <w:b/>
        </w:rPr>
      </w:pPr>
      <w:r w:rsidRPr="00C1568D">
        <w:rPr>
          <w:rFonts w:ascii="Times New Roman" w:hAnsi="Times New Roman" w:cs="Times New Roman"/>
          <w:b/>
        </w:rPr>
        <w:t xml:space="preserve">5. Хранение в архивах информации о результатах освоения </w:t>
      </w:r>
      <w:proofErr w:type="gramStart"/>
      <w:r w:rsidRPr="00C1568D">
        <w:rPr>
          <w:rFonts w:ascii="Times New Roman" w:hAnsi="Times New Roman" w:cs="Times New Roman"/>
          <w:b/>
        </w:rPr>
        <w:t>обучающимися</w:t>
      </w:r>
      <w:proofErr w:type="gramEnd"/>
      <w:r w:rsidRPr="00C1568D">
        <w:rPr>
          <w:rFonts w:ascii="Times New Roman" w:hAnsi="Times New Roman" w:cs="Times New Roman"/>
          <w:b/>
        </w:rPr>
        <w:t xml:space="preserve"> образовательных программ на бумажных и/или электронно-цифровой форме.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>5.1. В архивах хранится информация о результатах освоения обучающимися образовательных программ на обязательных бумажных носителях и/или электронн</w:t>
      </w:r>
      <w:proofErr w:type="gramStart"/>
      <w:r w:rsidRPr="00035D4C">
        <w:rPr>
          <w:rFonts w:ascii="Times New Roman" w:hAnsi="Times New Roman" w:cs="Times New Roman"/>
        </w:rPr>
        <w:t>о-</w:t>
      </w:r>
      <w:proofErr w:type="gramEnd"/>
      <w:r w:rsidRPr="00035D4C">
        <w:rPr>
          <w:rFonts w:ascii="Times New Roman" w:hAnsi="Times New Roman" w:cs="Times New Roman"/>
        </w:rPr>
        <w:t xml:space="preserve"> цифровой форме.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5.2. Информация о результатах освоения </w:t>
      </w:r>
      <w:proofErr w:type="gramStart"/>
      <w:r w:rsidRPr="00035D4C">
        <w:rPr>
          <w:rFonts w:ascii="Times New Roman" w:hAnsi="Times New Roman" w:cs="Times New Roman"/>
        </w:rPr>
        <w:t>обучающимися</w:t>
      </w:r>
      <w:proofErr w:type="gramEnd"/>
      <w:r w:rsidRPr="00035D4C">
        <w:rPr>
          <w:rFonts w:ascii="Times New Roman" w:hAnsi="Times New Roman" w:cs="Times New Roman"/>
        </w:rPr>
        <w:t xml:space="preserve"> Образовательных программ хранится на обязательных бумажных носите</w:t>
      </w:r>
      <w:r w:rsidR="00C1568D">
        <w:rPr>
          <w:rFonts w:ascii="Times New Roman" w:hAnsi="Times New Roman" w:cs="Times New Roman"/>
        </w:rPr>
        <w:t xml:space="preserve">лях: </w:t>
      </w:r>
      <w:r w:rsidRPr="00035D4C">
        <w:rPr>
          <w:rFonts w:ascii="Times New Roman" w:hAnsi="Times New Roman" w:cs="Times New Roman"/>
        </w:rPr>
        <w:t xml:space="preserve">•сводные ведомости классных журналов – 25 лет;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•книги для учёта и записи выданных аттестатов – 50 лет. </w:t>
      </w:r>
    </w:p>
    <w:p w:rsidR="00C1568D" w:rsidRDefault="00035D4C" w:rsidP="00035D4C">
      <w:pPr>
        <w:ind w:left="-567"/>
        <w:rPr>
          <w:rFonts w:ascii="Times New Roman" w:hAnsi="Times New Roman" w:cs="Times New Roman"/>
        </w:rPr>
      </w:pPr>
      <w:r w:rsidRPr="00035D4C">
        <w:rPr>
          <w:rFonts w:ascii="Times New Roman" w:hAnsi="Times New Roman" w:cs="Times New Roman"/>
        </w:rPr>
        <w:t xml:space="preserve">5.3. В конце каждого учебного года электронные журналы проходят процедуру архивации и хранятся в течение 5 лет. Изъятые из электронных журналов успеваемости учащихся сводные ведомости успеваемости на электронных носителях хранятся в течение 25 лет. Архивное хранение учетных данных в электронном виде предусматривает </w:t>
      </w:r>
      <w:proofErr w:type="gramStart"/>
      <w:r w:rsidRPr="00035D4C">
        <w:rPr>
          <w:rFonts w:ascii="Times New Roman" w:hAnsi="Times New Roman" w:cs="Times New Roman"/>
        </w:rPr>
        <w:t>контроль за</w:t>
      </w:r>
      <w:proofErr w:type="gramEnd"/>
      <w:r w:rsidRPr="00035D4C">
        <w:rPr>
          <w:rFonts w:ascii="Times New Roman" w:hAnsi="Times New Roman" w:cs="Times New Roman"/>
        </w:rPr>
        <w:t xml:space="preserve"> их целостностью и достоверностью на протяжении всего срока. </w:t>
      </w:r>
    </w:p>
    <w:p w:rsidR="00170E35" w:rsidRPr="00035D4C" w:rsidRDefault="00170E35" w:rsidP="00035D4C">
      <w:pPr>
        <w:ind w:left="-567"/>
        <w:rPr>
          <w:rFonts w:ascii="Times New Roman" w:hAnsi="Times New Roman" w:cs="Times New Roman"/>
        </w:rPr>
      </w:pPr>
    </w:p>
    <w:sectPr w:rsidR="00170E35" w:rsidRPr="00035D4C" w:rsidSect="00035D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54"/>
    <w:rsid w:val="00035D4C"/>
    <w:rsid w:val="00170E35"/>
    <w:rsid w:val="00211FDE"/>
    <w:rsid w:val="00444EDB"/>
    <w:rsid w:val="00511C39"/>
    <w:rsid w:val="006D34E4"/>
    <w:rsid w:val="00A840D9"/>
    <w:rsid w:val="00B60F7B"/>
    <w:rsid w:val="00B61454"/>
    <w:rsid w:val="00C1568D"/>
    <w:rsid w:val="00F6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4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035D4C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035D4C"/>
    <w:pPr>
      <w:shd w:val="clear" w:color="auto" w:fill="FFFFFF"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unhideWhenUsed/>
    <w:rsid w:val="00035D4C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035D4C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No Spacing"/>
    <w:link w:val="a6"/>
    <w:uiPriority w:val="1"/>
    <w:qFormat/>
    <w:rsid w:val="00035D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035D4C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1C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C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4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035D4C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035D4C"/>
    <w:pPr>
      <w:shd w:val="clear" w:color="auto" w:fill="FFFFFF"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unhideWhenUsed/>
    <w:rsid w:val="00035D4C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035D4C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No Spacing"/>
    <w:link w:val="a6"/>
    <w:uiPriority w:val="1"/>
    <w:qFormat/>
    <w:rsid w:val="00035D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035D4C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1C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C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14</cp:revision>
  <cp:lastPrinted>2021-09-13T16:37:00Z</cp:lastPrinted>
  <dcterms:created xsi:type="dcterms:W3CDTF">2021-07-19T07:56:00Z</dcterms:created>
  <dcterms:modified xsi:type="dcterms:W3CDTF">2021-09-14T10:03:00Z</dcterms:modified>
</cp:coreProperties>
</file>